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60"/>
      </w:pPr>
      <w:r>
        <w:rPr>
          <w:b/>
          <w:color w:val="2346C8"/>
        </w:rPr>
        <w:t xml:space="preserve">Ментор</w:t>
      </w:r>
      <w:r>
        <w:rPr>
          <w:color w:val="535B67"/>
          <w:sz w:val="17"/>
          <w:szCs w:val="17"/>
        </w:rPr>
        <w:t xml:space="preserve">   Русский язык, 5 класс · рабочий лист</w:t>
      </w:r>
    </w:p>
    <w:p>
      <w:pPr>
        <w:pStyle w:val="Heading1"/>
        <w:keepNext/>
        <w:spacing w:after="100"/>
      </w:pPr>
      <w:r>
        <w:rPr/>
        <w:t xml:space="preserve">Безударные гласные в корне слова</w:t>
      </w:r>
    </w:p>
    <w:p>
      <w:pPr>
        <w:spacing w:after="120"/>
      </w:pPr>
      <w:r>
        <w:rPr/>
        <w:t xml:space="preserve">Найди безударную гласную в корне и подбери слово, в котором она под ударением. Если такого слова нет — сверься со словарём.</w:t>
      </w:r>
    </w:p>
    <w:p>
      <w:pPr>
        <w:spacing w:after="160"/>
      </w:pPr>
      <w:r>
        <w:rPr>
          <w:color w:val="535B67"/>
        </w:rPr>
        <w:t xml:space="preserve">Имя, фамилия ______________________   Класс ______   Дата __________</w:t>
      </w:r>
    </w:p>
    <w:p>
      <w:pPr>
        <w:pStyle w:val="Heading2"/>
        <w:keepNext/>
        <w:spacing w:after="100"/>
      </w:pPr>
      <w:r>
        <w:rPr/>
        <w:t xml:space="preserve">Задание 1. Вставь букву и запиши проверочное слово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Изменяй форму слова или подбирай однокоренное. В проверочном слове поставь ударение.</w:t>
      </w:r>
    </w:p>
    <w:tbl>
      <w:tblPr>
        <w:tblW w:w="9638" w:type="dxa"/>
        <w:tblBorders>
          <w:top w:val="nil" w:sz="4" w:space="0" w:color="9AA3AF"/>
          <w:left w:val="nil" w:sz="4" w:space="0" w:color="9AA3AF"/>
          <w:bottom w:val="nil" w:sz="4" w:space="0" w:color="9AA3AF"/>
          <w:right w:val="nil" w:sz="4" w:space="0" w:color="9AA3AF"/>
          <w:insideH w:val="nil" w:sz="4" w:space="0" w:color="9AA3AF"/>
          <w:insideV w:val="nil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1. в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да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2. гр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бы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3. з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мля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4. тр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ва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5. пл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ды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6. св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тлеть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7. сл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ды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8. л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сток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9. м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ряк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10. ч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сы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Задание 2. Проверяемая или словарная?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Вставь букву и запиши слово в нужный столбик. Для проверяемых слов запиши проверочное, словарные сверь по словарю.</w:t>
      </w:r>
    </w:p>
    <w:p>
      <w:pPr>
        <w:spacing w:after="120"/>
      </w:pPr>
      <w:r>
        <w:rPr>
          <w:sz w:val="26"/>
          <w:szCs w:val="26"/>
        </w:rPr>
        <w:t xml:space="preserve">к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рабль,   г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ра,   б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рёза,   х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лмы,   в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гон,   р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ка,   с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бака,   м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сты,   д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ревья,   п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йзаж</w:t>
      </w:r>
    </w:p>
    <w:tbl>
      <w:tblPr>
        <w:tblW w:w="9638" w:type="dxa"/>
        <w:tblBorders>
          <w:top w:val="single" w:sz="4" w:space="0" w:color="9AA3AF"/>
          <w:left w:val="single" w:sz="4" w:space="0" w:color="9AA3AF"/>
          <w:bottom w:val="single" w:sz="4" w:space="0" w:color="9AA3AF"/>
          <w:right w:val="single" w:sz="4" w:space="0" w:color="9AA3AF"/>
          <w:insideH w:val="single" w:sz="4" w:space="0" w:color="9AA3AF"/>
          <w:insideV w:val="single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color="auto" w:fill="E9EEFB"/>
          </w:tcPr>
          <w:p>
            <w:pPr>
              <w:spacing w:after="40"/>
            </w:pPr>
            <w:r>
              <w:rPr>
                <w:b/>
              </w:rPr>
              <w:t xml:space="preserve">Проверяемая гласная</w:t>
            </w:r>
          </w:p>
        </w:tc>
        <w:tc>
          <w:tcPr>
            <w:tcW w:w="4819" w:type="dxa"/>
            <w:shd w:val="clear" w:color="auto" w:fill="E9EEFB"/>
          </w:tcPr>
          <w:p>
            <w:pPr>
              <w:spacing w:after="40"/>
            </w:pPr>
            <w:r>
              <w:rPr>
                <w:b/>
              </w:rPr>
              <w:t xml:space="preserve">Непроверяемая (словарное слово)</w:t>
            </w:r>
          </w:p>
        </w:tc>
      </w:tr>
      <w:tr>
        <w:trPr>
          <w:trHeight w:val="460"/>
        </w:trPr>
        <w:tc>
          <w:tcPr>
            <w:tcW w:w="4819" w:type="dxa"/>
          </w:tcPr>
          <w:p>
            <w:pPr>
              <w:spacing w:after="40"/>
            </w:pPr>
          </w:p>
        </w:tc>
        <w:tc>
          <w:tcPr>
            <w:tcW w:w="4819" w:type="dxa"/>
          </w:tcPr>
          <w:p>
            <w:pPr>
              <w:spacing w:after="40"/>
            </w:pPr>
          </w:p>
        </w:tc>
      </w:tr>
      <w:tr>
        <w:trPr>
          <w:trHeight w:val="460"/>
        </w:trPr>
        <w:tc>
          <w:tcPr>
            <w:tcW w:w="4819" w:type="dxa"/>
          </w:tcPr>
          <w:p>
            <w:pPr>
              <w:spacing w:after="40"/>
            </w:pPr>
          </w:p>
        </w:tc>
        <w:tc>
          <w:tcPr>
            <w:tcW w:w="4819" w:type="dxa"/>
          </w:tcPr>
          <w:p>
            <w:pPr>
              <w:spacing w:after="40"/>
            </w:pPr>
          </w:p>
        </w:tc>
      </w:tr>
      <w:tr>
        <w:trPr>
          <w:trHeight w:val="460"/>
        </w:trPr>
        <w:tc>
          <w:tcPr>
            <w:tcW w:w="4819" w:type="dxa"/>
          </w:tcPr>
          <w:p>
            <w:pPr>
              <w:spacing w:after="40"/>
            </w:pPr>
          </w:p>
        </w:tc>
        <w:tc>
          <w:tcPr>
            <w:tcW w:w="4819" w:type="dxa"/>
          </w:tcPr>
          <w:p>
            <w:pPr>
              <w:spacing w:after="40"/>
            </w:pPr>
          </w:p>
        </w:tc>
      </w:tr>
      <w:tr>
        <w:trPr>
          <w:trHeight w:val="460"/>
        </w:trPr>
        <w:tc>
          <w:tcPr>
            <w:tcW w:w="4819" w:type="dxa"/>
          </w:tcPr>
          <w:p>
            <w:pPr>
              <w:spacing w:after="40"/>
            </w:pPr>
          </w:p>
        </w:tc>
        <w:tc>
          <w:tcPr>
            <w:tcW w:w="4819" w:type="dxa"/>
          </w:tcPr>
          <w:p>
            <w:pPr>
              <w:spacing w:after="40"/>
            </w:pPr>
          </w:p>
        </w:tc>
      </w:tr>
      <w:tr>
        <w:trPr>
          <w:trHeight w:val="460"/>
        </w:trPr>
        <w:tc>
          <w:tcPr>
            <w:tcW w:w="4819" w:type="dxa"/>
          </w:tcPr>
          <w:p>
            <w:pPr>
              <w:spacing w:after="40"/>
            </w:pPr>
          </w:p>
        </w:tc>
        <w:tc>
          <w:tcPr>
            <w:tcW w:w="4819" w:type="dxa"/>
          </w:tcPr>
          <w:p>
            <w:pPr>
              <w:spacing w:after="40"/>
            </w:pPr>
          </w:p>
        </w:tc>
      </w:tr>
      <w:tr>
        <w:trPr>
          <w:trHeight w:val="460"/>
        </w:trPr>
        <w:tc>
          <w:tcPr>
            <w:tcW w:w="4819" w:type="dxa"/>
          </w:tcPr>
          <w:p>
            <w:pPr>
              <w:spacing w:after="40"/>
            </w:pPr>
          </w:p>
        </w:tc>
        <w:tc>
          <w:tcPr>
            <w:tcW w:w="4819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Задание 3. Какое слово может быть проверочным?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Подчеркни одно слово. Помни про ловушки — значение и место ударения.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1.	в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дяной:   вода   ·   водица   ·   воды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2.	г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ристый:   гора   ·   гореть   ·   горы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3.	з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лёный:   зеленеть   ·   зелень   ·   зола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4.	д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лёкий:   далеко   ·   даль   ·   долго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5.	с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рень:   серый   ·   сиреневый   ·   проверить нельзя</w:t>
      </w:r>
    </w:p>
    <w:p>
      <w:pPr>
        <w:pStyle w:val="Heading2"/>
        <w:keepNext/>
        <w:spacing w:after="100"/>
      </w:pPr>
      <w:r>
        <w:rPr/>
        <w:t xml:space="preserve">Задание 4. Вставь букву, подумав о значении слова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В скобках запиши проверочное слово.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1.	Флаг на башне разв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вается на ветру.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2.	Ребёнок быстро растёт и разв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вается.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3.	Бабушка пол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скала бельё в реке.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4.	Девочка пол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скала котёнка.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5.	В густых 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сах живут осторожные 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сицы.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pStyle w:val="Heading2"/>
        <w:keepNext/>
        <w:spacing w:after="100"/>
      </w:pPr>
      <w:r>
        <w:rPr/>
        <w:t xml:space="preserve">Задание 5. Вставь буквы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Подчеркни слово, которое нельзя проверить ударением.</w:t>
      </w:r>
    </w:p>
    <w:p>
      <w:pPr>
        <w:spacing w:after="120"/>
      </w:pPr>
      <w:r>
        <w:rPr>
          <w:sz w:val="26"/>
          <w:szCs w:val="26"/>
        </w:rPr>
        <w:t xml:space="preserve">Утром мы пошли в 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сок за гр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бами. На тр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ве бл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стела р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са. Под старой б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рёзой мы нашли два б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ровика. Домой вернулись с т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жёлой корзиной.</w:t>
      </w:r>
    </w:p>
    <w:p>
      <w:pPr>
        <w:spacing w:after="120"/>
      </w:pPr>
      <w:r>
        <w:rPr/>
        <w:t xml:space="preserve">Оцени себя: ☐ проверяю гласную без ошибок  ☐ иногда путаю ударение  ☐ нужна помощь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Задания и тексты — авторские, «Ментор». Тема — по ФРП «Русский язык. 5–9 классы» (2025), урок 39. Написание слов сверено по «Академосу» (ИРЯ РАН), 11.10.2026. Проверка педагогом: [ФИО педагога — данные Лизы], [предмет, стаж — данные Лизы]; дата проверки: [дата проверки]. mentorschool.ru/pedagogam/russkiy/5-klass/bezudarnye-glasnye-v-korne/</w:t>
      </w:r>
    </w:p>
    <w:sectPr>
      <w:footerReference w:type="default" r:id="rId2"/>
      <w:pgSz w:w="11906" w:h="16838"/>
      <w:pgMar w:top="850" w:right="1134" w:bottom="850" w:left="1134" w:header="425" w:footer="425" w:gutter="0"/>
    </w:sectPr>
  </w:body>
</w:document>
</file>

<file path=word/footer1.xml><?xml version="1.0" encoding="utf-8"?>
<w:ftr xmlns:w="http://schemas.openxmlformats.org/wordprocessingml/2006/main">
  <w:p>
    <w:pPr>
      <w:spacing w:after="0"/>
    </w:pPr>
    <w:r>
      <w:rPr>
        <w:color w:val="8A929D"/>
        <w:sz w:val="15"/>
        <w:szCs w:val="15"/>
      </w:rPr>
      <w:t xml:space="preserve">Можно печатать и менять для своих уроков. mentorschool.ru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u-RU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b/>
      <w:color w:val="14213D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color w:val="2346C8"/>
      <w:sz w:val="26"/>
      <w:szCs w:val="2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Рабочий лист «Безударные гласные в корне слова»</dc:title>
  <dc:creator>Ментор</dc:creator>
  <dc:language>ru-RU</dc:language>
</cp:coreProperties>
</file>